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4F" w:rsidRDefault="004928D0" w:rsidP="00983F4F">
      <w:pPr>
        <w:pStyle w:val="Nadpis1"/>
        <w:numPr>
          <w:ilvl w:val="0"/>
          <w:numId w:val="0"/>
        </w:numPr>
        <w:shd w:val="clear" w:color="auto" w:fill="FFFFFF"/>
        <w:spacing w:before="0" w:after="272" w:line="503" w:lineRule="atLeast"/>
        <w:rPr>
          <w:rFonts w:ascii="Arial" w:hAnsi="Arial" w:cs="Arial"/>
          <w:color w:val="C00000"/>
          <w:sz w:val="56"/>
          <w:szCs w:val="56"/>
        </w:rPr>
      </w:pPr>
      <w:r w:rsidRPr="00D70F9E">
        <w:rPr>
          <w:rFonts w:ascii="Arial" w:hAnsi="Arial" w:cs="Arial"/>
          <w:color w:val="C00000"/>
          <w:sz w:val="56"/>
          <w:szCs w:val="56"/>
        </w:rPr>
        <w:t>TŘÍKRÁLOVÁ SBÍRKA 2021 BUDE:</w:t>
      </w:r>
      <w:r w:rsidR="00D64833" w:rsidRPr="00D70F9E">
        <w:rPr>
          <w:rFonts w:ascii="Arial" w:hAnsi="Arial" w:cs="Arial"/>
          <w:color w:val="C00000"/>
          <w:sz w:val="56"/>
          <w:szCs w:val="56"/>
        </w:rPr>
        <w:t xml:space="preserve">   </w:t>
      </w:r>
    </w:p>
    <w:p w:rsidR="0089584C" w:rsidRPr="00983F4F" w:rsidRDefault="0089584C" w:rsidP="00983F4F">
      <w:pPr>
        <w:pStyle w:val="Nadpis1"/>
        <w:numPr>
          <w:ilvl w:val="0"/>
          <w:numId w:val="0"/>
        </w:numPr>
        <w:shd w:val="clear" w:color="auto" w:fill="FFFFFF"/>
        <w:spacing w:before="0" w:after="272" w:line="503" w:lineRule="atLeast"/>
        <w:rPr>
          <w:rFonts w:ascii="Arial" w:hAnsi="Arial" w:cs="Arial"/>
          <w:color w:val="C00000"/>
          <w:sz w:val="4"/>
          <w:szCs w:val="4"/>
        </w:rPr>
      </w:pPr>
    </w:p>
    <w:p w:rsidR="0089584C" w:rsidRPr="00983F4F" w:rsidRDefault="00983F4F" w:rsidP="0089584C">
      <w:pPr>
        <w:pStyle w:val="Nadpis1"/>
        <w:spacing w:before="204" w:after="204" w:line="299" w:lineRule="atLeast"/>
        <w:jc w:val="left"/>
        <w:rPr>
          <w:rFonts w:eastAsia="Times New Roman"/>
          <w:color w:val="C00000"/>
          <w:sz w:val="32"/>
          <w:szCs w:val="32"/>
          <w:lang w:eastAsia="cs-CZ"/>
        </w:rPr>
      </w:pPr>
      <w:r w:rsidRPr="00983F4F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65pt;margin-top:17.8pt;width:460.95pt;height:460.95pt;z-index:-251658752;mso-position-horizontal-relative:text;mso-position-vertical-relative:text;mso-width-relative:page;mso-height-relative:page">
            <v:imagedata r:id="rId5" o:title="logo-rounded" chromakey="#fefefe" gain="19661f" blacklevel="22938f"/>
          </v:shape>
        </w:pict>
      </w:r>
      <w:r w:rsidR="0089584C" w:rsidRPr="00983F4F">
        <w:rPr>
          <w:rFonts w:eastAsia="Times New Roman"/>
          <w:color w:val="C00000"/>
          <w:sz w:val="32"/>
          <w:szCs w:val="32"/>
          <w:lang w:eastAsia="cs-CZ"/>
        </w:rPr>
        <w:t xml:space="preserve"> </w:t>
      </w:r>
      <w:r w:rsidR="0026404B">
        <w:rPr>
          <w:rFonts w:eastAsia="Times New Roman"/>
          <w:color w:val="C00000"/>
          <w:sz w:val="32"/>
          <w:szCs w:val="32"/>
          <w:lang w:eastAsia="cs-CZ"/>
        </w:rPr>
        <w:t>DO POKLADNIČEK o</w:t>
      </w:r>
      <w:r w:rsidR="0089584C" w:rsidRPr="00983F4F">
        <w:rPr>
          <w:rFonts w:eastAsia="Times New Roman"/>
          <w:color w:val="C00000"/>
          <w:sz w:val="32"/>
          <w:szCs w:val="32"/>
          <w:lang w:eastAsia="cs-CZ"/>
        </w:rPr>
        <w:t xml:space="preserve">d 7. do </w:t>
      </w:r>
      <w:proofErr w:type="gramStart"/>
      <w:r w:rsidR="0089584C" w:rsidRPr="00983F4F">
        <w:rPr>
          <w:rFonts w:eastAsia="Times New Roman"/>
          <w:color w:val="C00000"/>
          <w:sz w:val="32"/>
          <w:szCs w:val="32"/>
          <w:lang w:eastAsia="cs-CZ"/>
        </w:rPr>
        <w:t>20</w:t>
      </w:r>
      <w:r>
        <w:rPr>
          <w:rFonts w:eastAsia="Times New Roman"/>
          <w:color w:val="C00000"/>
          <w:sz w:val="32"/>
          <w:szCs w:val="32"/>
          <w:lang w:eastAsia="cs-CZ"/>
        </w:rPr>
        <w:t xml:space="preserve">. </w:t>
      </w:r>
      <w:r w:rsidR="0089584C" w:rsidRPr="00983F4F">
        <w:rPr>
          <w:rFonts w:eastAsia="Times New Roman"/>
          <w:color w:val="C00000"/>
          <w:sz w:val="32"/>
          <w:szCs w:val="32"/>
          <w:lang w:eastAsia="cs-CZ"/>
        </w:rPr>
        <w:t xml:space="preserve"> ledna</w:t>
      </w:r>
      <w:proofErr w:type="gramEnd"/>
      <w:r w:rsidR="0089584C" w:rsidRPr="00983F4F">
        <w:rPr>
          <w:rFonts w:eastAsia="Times New Roman"/>
          <w:color w:val="C00000"/>
          <w:sz w:val="32"/>
          <w:szCs w:val="32"/>
          <w:lang w:eastAsia="cs-CZ"/>
        </w:rPr>
        <w:t xml:space="preserve"> 2021: </w:t>
      </w:r>
    </w:p>
    <w:p w:rsidR="0089584C" w:rsidRPr="00983F4F" w:rsidRDefault="0089584C" w:rsidP="0089584C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C00000"/>
          <w:sz w:val="32"/>
          <w:szCs w:val="32"/>
          <w:lang w:eastAsia="cs-CZ"/>
        </w:rPr>
        <w:t>v předsíni kostela v Ostrožské Lhotě</w:t>
      </w:r>
      <w:r w:rsidRPr="00983F4F">
        <w:rPr>
          <w:rFonts w:eastAsia="Times New Roman"/>
          <w:color w:val="002060"/>
          <w:sz w:val="32"/>
          <w:szCs w:val="32"/>
          <w:lang w:eastAsia="cs-CZ"/>
        </w:rPr>
        <w:t xml:space="preserve"> – do zabudované schránky (vlevo u vchodových dveří) denně od 10 do 18 hod.</w:t>
      </w:r>
    </w:p>
    <w:p w:rsidR="0089584C" w:rsidRPr="00983F4F" w:rsidRDefault="0089584C" w:rsidP="0089584C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C00000"/>
          <w:sz w:val="32"/>
          <w:szCs w:val="32"/>
          <w:lang w:eastAsia="cs-CZ"/>
        </w:rPr>
        <w:t xml:space="preserve">v Cukrárně u </w:t>
      </w:r>
      <w:proofErr w:type="spellStart"/>
      <w:r w:rsidRPr="00983F4F">
        <w:rPr>
          <w:rFonts w:eastAsia="Times New Roman"/>
          <w:color w:val="C00000"/>
          <w:sz w:val="32"/>
          <w:szCs w:val="32"/>
          <w:lang w:eastAsia="cs-CZ"/>
        </w:rPr>
        <w:t>Budařů</w:t>
      </w:r>
      <w:proofErr w:type="spellEnd"/>
      <w:r w:rsidR="00983F4F" w:rsidRPr="00983F4F">
        <w:rPr>
          <w:rFonts w:eastAsia="Times New Roman"/>
          <w:color w:val="002060"/>
          <w:sz w:val="32"/>
          <w:szCs w:val="32"/>
          <w:lang w:eastAsia="cs-CZ"/>
        </w:rPr>
        <w:t xml:space="preserve"> – během</w:t>
      </w:r>
      <w:r w:rsidRPr="00983F4F">
        <w:rPr>
          <w:rFonts w:eastAsia="Times New Roman"/>
          <w:color w:val="002060"/>
          <w:sz w:val="32"/>
          <w:szCs w:val="32"/>
          <w:lang w:eastAsia="cs-CZ"/>
        </w:rPr>
        <w:t xml:space="preserve"> otevírací </w:t>
      </w:r>
      <w:r w:rsidR="00983F4F" w:rsidRPr="00983F4F">
        <w:rPr>
          <w:rFonts w:eastAsia="Times New Roman"/>
          <w:color w:val="002060"/>
          <w:sz w:val="32"/>
          <w:szCs w:val="32"/>
          <w:lang w:eastAsia="cs-CZ"/>
        </w:rPr>
        <w:t>doby</w:t>
      </w:r>
      <w:r w:rsidRPr="00983F4F">
        <w:rPr>
          <w:rFonts w:eastAsia="Times New Roman"/>
          <w:color w:val="002060"/>
          <w:sz w:val="32"/>
          <w:szCs w:val="32"/>
          <w:lang w:eastAsia="cs-CZ"/>
        </w:rPr>
        <w:t xml:space="preserve"> </w:t>
      </w:r>
    </w:p>
    <w:p w:rsidR="0089584C" w:rsidRPr="00983F4F" w:rsidRDefault="0089584C" w:rsidP="0089584C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C00000"/>
          <w:sz w:val="32"/>
          <w:szCs w:val="32"/>
          <w:lang w:eastAsia="cs-CZ"/>
        </w:rPr>
        <w:t>v kanceláři Obecního úřadu</w:t>
      </w:r>
      <w:r w:rsidRPr="00983F4F">
        <w:rPr>
          <w:rFonts w:eastAsia="Times New Roman"/>
          <w:color w:val="002060"/>
          <w:sz w:val="32"/>
          <w:szCs w:val="32"/>
          <w:lang w:eastAsia="cs-CZ"/>
        </w:rPr>
        <w:t xml:space="preserve"> – v úředních hodinách</w:t>
      </w:r>
    </w:p>
    <w:p w:rsidR="00983F4F" w:rsidRPr="00983F4F" w:rsidRDefault="00983F4F" w:rsidP="00983F4F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C00000"/>
          <w:sz w:val="32"/>
          <w:szCs w:val="32"/>
          <w:lang w:eastAsia="cs-CZ"/>
        </w:rPr>
        <w:t>v </w:t>
      </w:r>
      <w:r>
        <w:rPr>
          <w:rFonts w:eastAsia="Times New Roman"/>
          <w:color w:val="C00000"/>
          <w:sz w:val="32"/>
          <w:szCs w:val="32"/>
          <w:lang w:eastAsia="cs-CZ"/>
        </w:rPr>
        <w:t>prodejně</w:t>
      </w:r>
      <w:r w:rsidRPr="00983F4F">
        <w:rPr>
          <w:rFonts w:eastAsia="Times New Roman"/>
          <w:color w:val="C00000"/>
          <w:sz w:val="32"/>
          <w:szCs w:val="32"/>
          <w:lang w:eastAsia="cs-CZ"/>
        </w:rPr>
        <w:t xml:space="preserve"> ENAPO</w:t>
      </w:r>
      <w:r w:rsidRPr="00983F4F">
        <w:rPr>
          <w:rFonts w:eastAsia="Times New Roman"/>
          <w:color w:val="002060"/>
          <w:sz w:val="32"/>
          <w:szCs w:val="32"/>
          <w:lang w:eastAsia="cs-CZ"/>
        </w:rPr>
        <w:t xml:space="preserve"> – během otevírací doby</w:t>
      </w:r>
    </w:p>
    <w:p w:rsidR="00983F4F" w:rsidRPr="00983F4F" w:rsidRDefault="00983F4F" w:rsidP="00983F4F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C00000"/>
          <w:sz w:val="32"/>
          <w:szCs w:val="32"/>
          <w:lang w:eastAsia="cs-CZ"/>
        </w:rPr>
        <w:t>v </w:t>
      </w:r>
      <w:r>
        <w:rPr>
          <w:rFonts w:eastAsia="Times New Roman"/>
          <w:color w:val="C00000"/>
          <w:sz w:val="32"/>
          <w:szCs w:val="32"/>
          <w:lang w:eastAsia="cs-CZ"/>
        </w:rPr>
        <w:t>prodejn</w:t>
      </w:r>
      <w:r w:rsidRPr="00983F4F">
        <w:rPr>
          <w:rFonts w:eastAsia="Times New Roman"/>
          <w:color w:val="C00000"/>
          <w:sz w:val="32"/>
          <w:szCs w:val="32"/>
          <w:lang w:eastAsia="cs-CZ"/>
        </w:rPr>
        <w:t>ě COOP Jednota</w:t>
      </w:r>
      <w:r w:rsidRPr="00983F4F">
        <w:rPr>
          <w:rFonts w:eastAsia="Times New Roman"/>
          <w:color w:val="002060"/>
          <w:sz w:val="32"/>
          <w:szCs w:val="32"/>
          <w:lang w:eastAsia="cs-CZ"/>
        </w:rPr>
        <w:t xml:space="preserve"> – během otevírací doby </w:t>
      </w:r>
    </w:p>
    <w:p w:rsidR="00983F4F" w:rsidRPr="00983F4F" w:rsidRDefault="00983F4F" w:rsidP="00983F4F">
      <w:pPr>
        <w:rPr>
          <w:sz w:val="32"/>
          <w:szCs w:val="32"/>
          <w:lang w:eastAsia="cs-CZ"/>
        </w:rPr>
      </w:pPr>
    </w:p>
    <w:p w:rsidR="004928D0" w:rsidRPr="00983F4F" w:rsidRDefault="00E83DD8" w:rsidP="00E83DD8">
      <w:pPr>
        <w:pStyle w:val="Nadpis1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ascii="Arial" w:hAnsi="Arial" w:cs="Arial"/>
          <w:color w:val="C00000"/>
          <w:sz w:val="32"/>
          <w:szCs w:val="32"/>
        </w:rPr>
        <w:t>ONLINE</w:t>
      </w:r>
      <w:r w:rsidR="004928D0" w:rsidRPr="00983F4F">
        <w:rPr>
          <w:rFonts w:ascii="Arial" w:hAnsi="Arial" w:cs="Arial"/>
          <w:color w:val="C00000"/>
          <w:sz w:val="32"/>
          <w:szCs w:val="32"/>
        </w:rPr>
        <w:t>:</w:t>
      </w:r>
      <w:r w:rsidR="004928D0" w:rsidRPr="00983F4F">
        <w:rPr>
          <w:rFonts w:eastAsia="Times New Roman"/>
          <w:color w:val="C00000"/>
          <w:sz w:val="32"/>
          <w:szCs w:val="32"/>
          <w:lang w:eastAsia="cs-CZ"/>
        </w:rPr>
        <w:t xml:space="preserve"> https://www.trikralovasbirka.cz</w:t>
      </w:r>
      <w:r w:rsidR="004928D0" w:rsidRPr="00983F4F">
        <w:rPr>
          <w:rFonts w:eastAsia="Times New Roman"/>
          <w:sz w:val="32"/>
          <w:szCs w:val="32"/>
          <w:lang w:eastAsia="cs-CZ"/>
        </w:rPr>
        <w:t xml:space="preserve">/ </w:t>
      </w:r>
      <w:r w:rsidR="004928D0" w:rsidRPr="00983F4F">
        <w:rPr>
          <w:rFonts w:eastAsia="Times New Roman"/>
          <w:color w:val="002060"/>
          <w:sz w:val="32"/>
          <w:szCs w:val="32"/>
          <w:lang w:eastAsia="cs-CZ"/>
        </w:rPr>
        <w:t>zadáním vlastní adresy bude příspěvek nasměrován na patřičnou oblastní charitu</w:t>
      </w:r>
      <w:r w:rsidR="005C1BB6" w:rsidRPr="00983F4F">
        <w:rPr>
          <w:rFonts w:eastAsia="Times New Roman"/>
          <w:color w:val="002060"/>
          <w:sz w:val="32"/>
          <w:szCs w:val="32"/>
          <w:lang w:eastAsia="cs-CZ"/>
        </w:rPr>
        <w:t xml:space="preserve">, </w:t>
      </w:r>
      <w:r w:rsidR="00742C7E" w:rsidRPr="00983F4F">
        <w:rPr>
          <w:rFonts w:eastAsia="Times New Roman"/>
          <w:color w:val="002060"/>
          <w:sz w:val="32"/>
          <w:szCs w:val="32"/>
          <w:lang w:eastAsia="cs-CZ"/>
        </w:rPr>
        <w:t xml:space="preserve">přitom </w:t>
      </w:r>
      <w:r w:rsidR="004928D0" w:rsidRPr="00983F4F">
        <w:rPr>
          <w:rFonts w:eastAsia="Times New Roman"/>
          <w:color w:val="002060"/>
          <w:sz w:val="32"/>
          <w:szCs w:val="32"/>
          <w:lang w:eastAsia="cs-CZ"/>
        </w:rPr>
        <w:t>je možné vybrat</w:t>
      </w:r>
      <w:r w:rsidR="002F1E3C" w:rsidRPr="00983F4F">
        <w:rPr>
          <w:rFonts w:eastAsia="Times New Roman"/>
          <w:color w:val="002060"/>
          <w:sz w:val="32"/>
          <w:szCs w:val="32"/>
          <w:lang w:eastAsia="cs-CZ"/>
        </w:rPr>
        <w:t xml:space="preserve"> i</w:t>
      </w:r>
      <w:r w:rsidR="004928D0" w:rsidRPr="00983F4F">
        <w:rPr>
          <w:rFonts w:eastAsia="Times New Roman"/>
          <w:color w:val="002060"/>
          <w:sz w:val="32"/>
          <w:szCs w:val="32"/>
          <w:lang w:eastAsia="cs-CZ"/>
        </w:rPr>
        <w:t xml:space="preserve"> přímo jeden z podporovaných projektů </w:t>
      </w:r>
    </w:p>
    <w:p w:rsidR="00983F4F" w:rsidRPr="00983F4F" w:rsidRDefault="00983F4F" w:rsidP="00983F4F">
      <w:pPr>
        <w:rPr>
          <w:sz w:val="32"/>
          <w:szCs w:val="32"/>
          <w:lang w:eastAsia="cs-CZ"/>
        </w:rPr>
      </w:pPr>
    </w:p>
    <w:p w:rsidR="009218E5" w:rsidRPr="00983F4F" w:rsidRDefault="004928D0" w:rsidP="00E83DD8">
      <w:pPr>
        <w:pStyle w:val="Nadpis1"/>
        <w:rPr>
          <w:rFonts w:eastAsia="Times New Roman"/>
          <w:color w:val="C00000"/>
          <w:sz w:val="32"/>
          <w:szCs w:val="32"/>
          <w:lang w:eastAsia="cs-CZ"/>
        </w:rPr>
      </w:pPr>
      <w:r w:rsidRPr="00983F4F">
        <w:rPr>
          <w:rFonts w:eastAsia="Times New Roman"/>
          <w:color w:val="C00000"/>
          <w:sz w:val="32"/>
          <w:szCs w:val="32"/>
          <w:lang w:eastAsia="cs-CZ"/>
        </w:rPr>
        <w:t>J</w:t>
      </w:r>
      <w:r w:rsidR="009218E5" w:rsidRPr="00983F4F">
        <w:rPr>
          <w:rFonts w:eastAsia="Times New Roman"/>
          <w:color w:val="C00000"/>
          <w:sz w:val="32"/>
          <w:szCs w:val="32"/>
          <w:lang w:eastAsia="cs-CZ"/>
        </w:rPr>
        <w:t>ednorázovou nebo trvalou DMS </w:t>
      </w:r>
      <w:r w:rsidR="005C1BB6" w:rsidRPr="00983F4F">
        <w:rPr>
          <w:rFonts w:eastAsia="Times New Roman"/>
          <w:color w:val="C00000"/>
          <w:sz w:val="32"/>
          <w:szCs w:val="32"/>
          <w:lang w:eastAsia="cs-CZ"/>
        </w:rPr>
        <w:t>na čísle</w:t>
      </w:r>
      <w:r w:rsidRPr="00983F4F">
        <w:rPr>
          <w:rFonts w:eastAsia="Times New Roman"/>
          <w:color w:val="C00000"/>
          <w:sz w:val="32"/>
          <w:szCs w:val="32"/>
          <w:lang w:eastAsia="cs-CZ"/>
        </w:rPr>
        <w:t xml:space="preserve"> 87 777 </w:t>
      </w:r>
      <w:r w:rsidR="009218E5" w:rsidRPr="00983F4F">
        <w:rPr>
          <w:rFonts w:eastAsia="Times New Roman"/>
          <w:color w:val="C00000"/>
          <w:sz w:val="32"/>
          <w:szCs w:val="32"/>
          <w:lang w:eastAsia="cs-CZ"/>
        </w:rPr>
        <w:t>ve tvaru</w:t>
      </w:r>
      <w:r w:rsidR="005C1BB6" w:rsidRPr="00983F4F">
        <w:rPr>
          <w:rFonts w:eastAsia="Times New Roman"/>
          <w:color w:val="C00000"/>
          <w:sz w:val="32"/>
          <w:szCs w:val="32"/>
          <w:lang w:eastAsia="cs-CZ"/>
        </w:rPr>
        <w:t>:</w:t>
      </w:r>
    </w:p>
    <w:p w:rsidR="00E83DD8" w:rsidRPr="00983F4F" w:rsidRDefault="009218E5" w:rsidP="00E83DD8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002060"/>
          <w:sz w:val="32"/>
          <w:szCs w:val="32"/>
          <w:lang w:eastAsia="cs-CZ"/>
        </w:rPr>
        <w:t>DMS KOLEDA 30 nebo DMS TRV KOLEDA 30</w:t>
      </w:r>
    </w:p>
    <w:p w:rsidR="00E83DD8" w:rsidRPr="00983F4F" w:rsidRDefault="00E83DD8" w:rsidP="00E83DD8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002060"/>
          <w:sz w:val="32"/>
          <w:szCs w:val="32"/>
          <w:lang w:eastAsia="cs-CZ"/>
        </w:rPr>
        <w:t>DMS KOLEDA 60 nebo DMS TRV KOLEDA 60</w:t>
      </w:r>
    </w:p>
    <w:p w:rsidR="00FC7A90" w:rsidRPr="00983F4F" w:rsidRDefault="00E83DD8" w:rsidP="00FC7A90">
      <w:pPr>
        <w:pStyle w:val="Nadpis2"/>
        <w:rPr>
          <w:rFonts w:eastAsia="Times New Roman"/>
          <w:color w:val="002060"/>
          <w:sz w:val="32"/>
          <w:szCs w:val="32"/>
          <w:lang w:eastAsia="cs-CZ"/>
        </w:rPr>
      </w:pPr>
      <w:r w:rsidRPr="00983F4F">
        <w:rPr>
          <w:rFonts w:eastAsia="Times New Roman"/>
          <w:color w:val="002060"/>
          <w:sz w:val="32"/>
          <w:szCs w:val="32"/>
          <w:lang w:eastAsia="cs-CZ"/>
        </w:rPr>
        <w:t>DMS KOLEDA 90 nebo DMS TRV KOLEDA 90</w:t>
      </w:r>
    </w:p>
    <w:p w:rsidR="00983F4F" w:rsidRDefault="00983F4F" w:rsidP="00983F4F">
      <w:pPr>
        <w:rPr>
          <w:lang w:eastAsia="cs-CZ"/>
        </w:rPr>
      </w:pPr>
    </w:p>
    <w:p w:rsidR="00983F4F" w:rsidRPr="00983F4F" w:rsidRDefault="00983F4F" w:rsidP="00983F4F">
      <w:pPr>
        <w:rPr>
          <w:lang w:eastAsia="cs-CZ"/>
        </w:rPr>
      </w:pPr>
    </w:p>
    <w:p w:rsidR="00FC7A90" w:rsidRPr="00FC7A90" w:rsidRDefault="00FC7A90" w:rsidP="00FC7A90">
      <w:pPr>
        <w:jc w:val="center"/>
        <w:rPr>
          <w:rFonts w:ascii="Arial" w:eastAsiaTheme="majorEastAsia" w:hAnsi="Arial" w:cs="Arial"/>
          <w:b/>
          <w:bCs/>
          <w:color w:val="C00000"/>
          <w:sz w:val="56"/>
          <w:szCs w:val="56"/>
        </w:rPr>
      </w:pPr>
      <w:r w:rsidRPr="00FC7A90">
        <w:rPr>
          <w:rFonts w:ascii="Arial" w:eastAsiaTheme="majorEastAsia" w:hAnsi="Arial" w:cs="Arial"/>
          <w:b/>
          <w:bCs/>
          <w:color w:val="C00000"/>
          <w:sz w:val="56"/>
          <w:szCs w:val="56"/>
        </w:rPr>
        <w:t>DĚKUJEME VŠEM ZA PODPORU</w:t>
      </w:r>
    </w:p>
    <w:sectPr w:rsidR="00FC7A90" w:rsidRPr="00FC7A90" w:rsidSect="0089584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DD8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218E5"/>
    <w:rsid w:val="002116BF"/>
    <w:rsid w:val="00235B06"/>
    <w:rsid w:val="0026404B"/>
    <w:rsid w:val="002C37A6"/>
    <w:rsid w:val="002F1E3C"/>
    <w:rsid w:val="003D6DDA"/>
    <w:rsid w:val="003D7BD8"/>
    <w:rsid w:val="004928D0"/>
    <w:rsid w:val="004D6DCB"/>
    <w:rsid w:val="00576E99"/>
    <w:rsid w:val="005C1BB6"/>
    <w:rsid w:val="00742C7E"/>
    <w:rsid w:val="0077105D"/>
    <w:rsid w:val="0089584C"/>
    <w:rsid w:val="008A7989"/>
    <w:rsid w:val="009218E5"/>
    <w:rsid w:val="00983F4F"/>
    <w:rsid w:val="00AE5E5B"/>
    <w:rsid w:val="00B21039"/>
    <w:rsid w:val="00B63681"/>
    <w:rsid w:val="00D64833"/>
    <w:rsid w:val="00D65B87"/>
    <w:rsid w:val="00D70F9E"/>
    <w:rsid w:val="00DE470E"/>
    <w:rsid w:val="00E4530A"/>
    <w:rsid w:val="00E83DD8"/>
    <w:rsid w:val="00E86805"/>
    <w:rsid w:val="00F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805"/>
  </w:style>
  <w:style w:type="paragraph" w:styleId="Nadpis1">
    <w:name w:val="heading 1"/>
    <w:basedOn w:val="Normln"/>
    <w:next w:val="Normln"/>
    <w:link w:val="Nadpis1Char"/>
    <w:uiPriority w:val="9"/>
    <w:qFormat/>
    <w:rsid w:val="009218E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DD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DD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9218E5"/>
    <w:pPr>
      <w:numPr>
        <w:ilvl w:val="3"/>
        <w:numId w:val="1"/>
      </w:num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3DD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3DD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3DD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3DD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3DD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218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18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18E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3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D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3D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3D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3D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3D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3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TŘÍKRÁLOVÁ SBÍRKA 2021 BUDE:   </vt:lpstr>
      <vt:lpstr/>
      <vt:lpstr>Do pokladniček od 7. do 20.  ledna 2021: </vt:lpstr>
      <vt:lpstr>    v předsíni kostela v Ostrožské Lhotě – do zabudované schránky (vlevo u vchodovýc</vt:lpstr>
      <vt:lpstr>    v Cukrárně u Budařů – během otevírací doby </vt:lpstr>
      <vt:lpstr>    v kanceláři Obecního úřadu – v úředních hodinách</vt:lpstr>
      <vt:lpstr>    v prodejně ENAPO – během otevírací doby</vt:lpstr>
      <vt:lpstr>    v prodejně COOP Jednota – během otevírací doby </vt:lpstr>
      <vt:lpstr>ONLINE: https://www.trikralovasbirka.cz/ zadáním vlastní adresy bude příspěvek n</vt:lpstr>
      <vt:lpstr>Jednorázovou nebo trvalou DMS na čísle 87 777 ve tvaru:</vt:lpstr>
      <vt:lpstr>    DMS KOLEDA 30 nebo DMS TRV KOLEDA 30</vt:lpstr>
      <vt:lpstr>    DMS KOLEDA 60 nebo DMS TRV KOLEDA 60</vt:lpstr>
      <vt:lpstr>    DMS KOLEDA 90 nebo DMS TRV KOLEDA 90</vt:lpstr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Jarkapc</dc:creator>
  <cp:lastModifiedBy>Jarkapc</cp:lastModifiedBy>
  <cp:revision>6</cp:revision>
  <cp:lastPrinted>2021-01-03T07:40:00Z</cp:lastPrinted>
  <dcterms:created xsi:type="dcterms:W3CDTF">2021-01-04T09:16:00Z</dcterms:created>
  <dcterms:modified xsi:type="dcterms:W3CDTF">2021-01-07T08:21:00Z</dcterms:modified>
</cp:coreProperties>
</file>