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19050" distR="0">
            <wp:extent cx="5760720" cy="4080510"/>
            <wp:effectExtent l="0" t="0" r="0" b="0"/>
            <wp:docPr id="1" name="obrázek 1" descr="Noc kostelÅ¯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Noc kostelÅ¯ 2018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PROGRAM:</w:t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1"/>
        <w:gridCol w:w="7260"/>
      </w:tblGrid>
      <w:tr>
        <w:trPr/>
        <w:tc>
          <w:tcPr>
            <w:tcW w:w="19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 xml:space="preserve"> hod. 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MŠE SVATÁ</w:t>
            </w:r>
          </w:p>
        </w:tc>
      </w:tr>
      <w:tr>
        <w:trPr/>
        <w:tc>
          <w:tcPr>
            <w:tcW w:w="19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MARIÁNSKÁ POBOŽNOST</w:t>
            </w:r>
          </w:p>
        </w:tc>
      </w:tr>
      <w:tr>
        <w:trPr/>
        <w:tc>
          <w:tcPr>
            <w:tcW w:w="19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 xml:space="preserve"> hod.  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SVATÍ Z NAŠICH OLTÁŘŮ</w:t>
            </w:r>
          </w:p>
        </w:tc>
      </w:tr>
      <w:tr>
        <w:trPr/>
        <w:tc>
          <w:tcPr>
            <w:tcW w:w="19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ind w:left="708" w:hanging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sv. František z Assisi – bohatá tradice SFŘ v Ostrožské Lhotě</w:t>
            </w:r>
          </w:p>
        </w:tc>
      </w:tr>
      <w:tr>
        <w:trPr/>
        <w:tc>
          <w:tcPr>
            <w:tcW w:w="19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ind w:left="708" w:hanging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Mariánský kult – méně známé skutečnosti o známé modlitbě růžence</w:t>
            </w:r>
          </w:p>
        </w:tc>
      </w:tr>
      <w:tr>
        <w:trPr/>
        <w:tc>
          <w:tcPr>
            <w:tcW w:w="19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 xml:space="preserve"> hod.   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POPELKA NAZARETSKÁ – hudebně literární pásmo</w:t>
            </w:r>
          </w:p>
        </w:tc>
      </w:tr>
      <w:tr>
        <w:trPr/>
        <w:tc>
          <w:tcPr>
            <w:tcW w:w="19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 xml:space="preserve"> hod.  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SPOLEČNÁ MODLITBA S ADORACÍ A ZPĚVY</w:t>
            </w:r>
          </w:p>
        </w:tc>
      </w:tr>
      <w:tr>
        <w:trPr/>
        <w:tc>
          <w:tcPr>
            <w:tcW w:w="19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průběžně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RUČNÍ PŘEPIS BIBLE</w:t>
            </w:r>
          </w:p>
        </w:tc>
      </w:tr>
    </w:tbl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/>
      </w:pPr>
      <w:r>
        <w:rPr>
          <w:sz w:val="32"/>
          <w:szCs w:val="32"/>
        </w:rPr>
        <w:t>SRDEČNĚ VŠECHNY ZVE FARNÍ RADA A ORGANIZÁTOŘI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5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6805"/>
    <w:pPr>
      <w:widowControl/>
      <w:bidi w:val="0"/>
      <w:spacing w:lineRule="auto" w:line="3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84de0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84de0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84de0"/>
    <w:pPr>
      <w:spacing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LibreOffice/6.0.3.2$Windows_X86_64 LibreOffice_project/8f48d515416608e3a835360314dac7e47fd0b821</Application>
  <Pages>1</Pages>
  <Words>58</Words>
  <Characters>322</Characters>
  <CharactersWithSpaces>376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2018-05-20T05:49:00Z</dcterms:created>
  <dc:creator>Jarkapc</dc:creator>
  <dc:description/>
  <dc:language>cs-CZ</dc:language>
  <cp:lastModifiedBy>Jarkapc</cp:lastModifiedBy>
  <cp:lastPrinted>2018-05-20T06:18:00Z</cp:lastPrinted>
  <dcterms:modified xsi:type="dcterms:W3CDTF">2018-05-20T06:19:00Z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